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20" w:rsidRPr="006153AF" w:rsidRDefault="006153AF" w:rsidP="006153AF">
      <w:pPr>
        <w:spacing w:line="360" w:lineRule="auto"/>
        <w:rPr>
          <w:rFonts w:ascii="Times New Roman" w:hAnsi="Times New Roman" w:cs="Times New Roman"/>
          <w:sz w:val="28"/>
          <w:szCs w:val="28"/>
        </w:rPr>
      </w:pPr>
      <w:proofErr w:type="spellStart"/>
      <w:r w:rsidRPr="006153AF">
        <w:rPr>
          <w:rFonts w:ascii="Times New Roman" w:hAnsi="Times New Roman" w:cs="Times New Roman"/>
          <w:sz w:val="28"/>
          <w:szCs w:val="28"/>
        </w:rPr>
        <w:t>Габарта</w:t>
      </w:r>
      <w:proofErr w:type="spellEnd"/>
      <w:r w:rsidRPr="006153AF">
        <w:rPr>
          <w:rFonts w:ascii="Times New Roman" w:hAnsi="Times New Roman" w:cs="Times New Roman"/>
          <w:sz w:val="28"/>
          <w:szCs w:val="28"/>
        </w:rPr>
        <w:t xml:space="preserve"> Анджей Артурович,</w:t>
      </w:r>
    </w:p>
    <w:p w:rsidR="006153AF" w:rsidRPr="006153AF" w:rsidRDefault="006153AF" w:rsidP="006153AF">
      <w:pPr>
        <w:spacing w:line="360" w:lineRule="auto"/>
        <w:rPr>
          <w:rFonts w:ascii="Times New Roman" w:hAnsi="Times New Roman" w:cs="Times New Roman"/>
          <w:sz w:val="28"/>
          <w:szCs w:val="28"/>
        </w:rPr>
      </w:pPr>
      <w:r w:rsidRPr="006153AF">
        <w:rPr>
          <w:rFonts w:ascii="Times New Roman" w:hAnsi="Times New Roman" w:cs="Times New Roman"/>
          <w:sz w:val="28"/>
          <w:szCs w:val="28"/>
        </w:rPr>
        <w:t>К.э.н., доцент кафедры мировой экономики МГИМО</w:t>
      </w:r>
    </w:p>
    <w:p w:rsidR="006153AF" w:rsidRPr="006153AF" w:rsidRDefault="006153AF" w:rsidP="006153AF">
      <w:pPr>
        <w:spacing w:line="360" w:lineRule="auto"/>
        <w:rPr>
          <w:rFonts w:ascii="Times New Roman" w:hAnsi="Times New Roman" w:cs="Times New Roman"/>
          <w:sz w:val="28"/>
          <w:szCs w:val="28"/>
          <w:lang w:val="en-US"/>
        </w:rPr>
      </w:pPr>
      <w:hyperlink r:id="rId4" w:history="1">
        <w:r w:rsidRPr="006153AF">
          <w:rPr>
            <w:rStyle w:val="a3"/>
            <w:rFonts w:ascii="Times New Roman" w:hAnsi="Times New Roman" w:cs="Times New Roman"/>
            <w:sz w:val="28"/>
            <w:szCs w:val="28"/>
            <w:lang w:val="en-US"/>
          </w:rPr>
          <w:t>a.habarta@inno.mgimo.ru</w:t>
        </w:r>
      </w:hyperlink>
    </w:p>
    <w:p w:rsidR="006153AF" w:rsidRPr="006153AF" w:rsidRDefault="006153AF" w:rsidP="006153AF">
      <w:pPr>
        <w:spacing w:line="360" w:lineRule="auto"/>
        <w:jc w:val="center"/>
        <w:rPr>
          <w:rFonts w:ascii="Times New Roman" w:hAnsi="Times New Roman" w:cs="Times New Roman"/>
          <w:b/>
          <w:sz w:val="28"/>
          <w:szCs w:val="28"/>
          <w:lang w:val="en-US"/>
        </w:rPr>
      </w:pPr>
      <w:r w:rsidRPr="006153AF">
        <w:rPr>
          <w:rFonts w:ascii="Times New Roman" w:hAnsi="Times New Roman" w:cs="Times New Roman"/>
          <w:b/>
          <w:sz w:val="28"/>
          <w:szCs w:val="28"/>
          <w:lang w:val="en-US"/>
        </w:rPr>
        <w:t>Asymmetry of economies of Russia and Poland: conflict of interests?</w:t>
      </w:r>
    </w:p>
    <w:p w:rsidR="006153AF" w:rsidRPr="006153AF" w:rsidRDefault="006153AF" w:rsidP="006153AF">
      <w:pPr>
        <w:spacing w:line="360" w:lineRule="auto"/>
        <w:rPr>
          <w:rFonts w:ascii="Times New Roman" w:hAnsi="Times New Roman" w:cs="Times New Roman"/>
          <w:sz w:val="28"/>
          <w:szCs w:val="28"/>
          <w:lang w:val="en-US"/>
        </w:rPr>
      </w:pPr>
    </w:p>
    <w:p w:rsidR="006153AF" w:rsidRPr="006153AF" w:rsidRDefault="006153AF" w:rsidP="006153AF">
      <w:pPr>
        <w:spacing w:line="360" w:lineRule="auto"/>
        <w:jc w:val="both"/>
        <w:rPr>
          <w:rFonts w:ascii="Times New Roman" w:hAnsi="Times New Roman" w:cs="Times New Roman"/>
          <w:sz w:val="28"/>
          <w:szCs w:val="28"/>
          <w:lang w:val="en-US"/>
        </w:rPr>
      </w:pPr>
      <w:r w:rsidRPr="006153AF">
        <w:rPr>
          <w:rFonts w:ascii="Times New Roman" w:hAnsi="Times New Roman" w:cs="Times New Roman"/>
          <w:sz w:val="28"/>
          <w:szCs w:val="28"/>
          <w:lang w:val="en-US"/>
        </w:rPr>
        <w:t>Despite a huge amount of signi</w:t>
      </w:r>
      <w:bookmarkStart w:id="0" w:name="_GoBack"/>
      <w:bookmarkEnd w:id="0"/>
      <w:r w:rsidRPr="006153AF">
        <w:rPr>
          <w:rFonts w:ascii="Times New Roman" w:hAnsi="Times New Roman" w:cs="Times New Roman"/>
          <w:sz w:val="28"/>
          <w:szCs w:val="28"/>
          <w:lang w:val="en-US"/>
        </w:rPr>
        <w:t>ficant changes that have taken place in the Polish economy in the last 25 years, Russia continues to be one of the main trade partners of Poland, but remains one of the major trading partners.</w:t>
      </w:r>
    </w:p>
    <w:p w:rsidR="006153AF" w:rsidRPr="006153AF" w:rsidRDefault="006153AF" w:rsidP="006153AF">
      <w:pPr>
        <w:spacing w:line="360" w:lineRule="auto"/>
        <w:jc w:val="both"/>
        <w:rPr>
          <w:rFonts w:ascii="Times New Roman" w:hAnsi="Times New Roman" w:cs="Times New Roman"/>
          <w:sz w:val="28"/>
          <w:szCs w:val="28"/>
          <w:lang w:val="en-US"/>
        </w:rPr>
      </w:pPr>
      <w:r w:rsidRPr="006153AF">
        <w:rPr>
          <w:rFonts w:ascii="Times New Roman" w:hAnsi="Times New Roman" w:cs="Times New Roman"/>
          <w:sz w:val="28"/>
          <w:szCs w:val="28"/>
          <w:lang w:val="en-US"/>
        </w:rPr>
        <w:t xml:space="preserve">A characteristic feature of the Polish-Russian economic cooperation is its asymmetry.  Before we start to analyze the particularities of the bilateral economic relations, </w:t>
      </w:r>
      <w:proofErr w:type="gramStart"/>
      <w:r w:rsidRPr="006153AF">
        <w:rPr>
          <w:rFonts w:ascii="Times New Roman" w:hAnsi="Times New Roman" w:cs="Times New Roman"/>
          <w:sz w:val="28"/>
          <w:szCs w:val="28"/>
          <w:lang w:val="en-US"/>
        </w:rPr>
        <w:t>first of all</w:t>
      </w:r>
      <w:proofErr w:type="gramEnd"/>
      <w:r w:rsidRPr="006153AF">
        <w:rPr>
          <w:rFonts w:ascii="Times New Roman" w:hAnsi="Times New Roman" w:cs="Times New Roman"/>
          <w:sz w:val="28"/>
          <w:szCs w:val="28"/>
          <w:lang w:val="en-US"/>
        </w:rPr>
        <w:t>, we should pay attention to the different economic models of the two countries.  The drivers of Polish economy are small and medium size enterprises. They are the main actors in the Russian-Polish economic relations. Mention should be made of the fact that the main source of growth of Polish economy is export of manufactured goods, not always of high-technology nature.</w:t>
      </w:r>
    </w:p>
    <w:p w:rsidR="006153AF" w:rsidRPr="006153AF" w:rsidRDefault="006153AF" w:rsidP="006153AF">
      <w:pPr>
        <w:spacing w:line="360" w:lineRule="auto"/>
        <w:jc w:val="both"/>
        <w:rPr>
          <w:rFonts w:ascii="Times New Roman" w:hAnsi="Times New Roman" w:cs="Times New Roman"/>
          <w:sz w:val="28"/>
          <w:szCs w:val="28"/>
          <w:lang w:val="en-US"/>
        </w:rPr>
      </w:pPr>
      <w:r w:rsidRPr="006153AF">
        <w:rPr>
          <w:rFonts w:ascii="Times New Roman" w:hAnsi="Times New Roman" w:cs="Times New Roman"/>
          <w:sz w:val="28"/>
          <w:szCs w:val="28"/>
          <w:lang w:val="en-US"/>
        </w:rPr>
        <w:t>Since August 2014 because of the economic crisis that affected the Russian economy, decrease of oil prices, conflict in Ukraine, sanctions imposed by EU, the trade turnover started to reduce rapidly. According to the Russian statistics, in 2014-2016 it decreased by 56% to 13.057 billion of USD, Russian exports - 9.098 billion of USD and Russian imports from Poland decreased to 3.958 billion of USD. It means that trade turnover reduced twice in comparison with 2014. The question is why it has happed.</w:t>
      </w:r>
    </w:p>
    <w:p w:rsidR="006153AF" w:rsidRPr="006153AF" w:rsidRDefault="006153AF" w:rsidP="006153AF">
      <w:pPr>
        <w:spacing w:line="360" w:lineRule="auto"/>
        <w:jc w:val="both"/>
        <w:rPr>
          <w:rFonts w:ascii="Times New Roman" w:hAnsi="Times New Roman" w:cs="Times New Roman"/>
          <w:sz w:val="28"/>
          <w:szCs w:val="28"/>
          <w:lang w:val="en-US"/>
        </w:rPr>
      </w:pPr>
      <w:r w:rsidRPr="006153AF">
        <w:rPr>
          <w:rFonts w:ascii="Times New Roman" w:hAnsi="Times New Roman" w:cs="Times New Roman"/>
          <w:sz w:val="28"/>
          <w:szCs w:val="28"/>
          <w:lang w:val="en-US"/>
        </w:rPr>
        <w:t xml:space="preserve">To my </w:t>
      </w:r>
      <w:proofErr w:type="gramStart"/>
      <w:r w:rsidRPr="006153AF">
        <w:rPr>
          <w:rFonts w:ascii="Times New Roman" w:hAnsi="Times New Roman" w:cs="Times New Roman"/>
          <w:sz w:val="28"/>
          <w:szCs w:val="28"/>
          <w:lang w:val="en-US"/>
        </w:rPr>
        <w:t>mind</w:t>
      </w:r>
      <w:proofErr w:type="gramEnd"/>
      <w:r w:rsidRPr="006153AF">
        <w:rPr>
          <w:rFonts w:ascii="Times New Roman" w:hAnsi="Times New Roman" w:cs="Times New Roman"/>
          <w:sz w:val="28"/>
          <w:szCs w:val="28"/>
          <w:lang w:val="en-US"/>
        </w:rPr>
        <w:t xml:space="preserve"> the main reason is the decline of the demand of Russian households caused by smaller oil revenues of Russian economy, while sanctions played a less significant part.</w:t>
      </w:r>
    </w:p>
    <w:p w:rsidR="006153AF" w:rsidRPr="006153AF" w:rsidRDefault="006153AF" w:rsidP="006153AF">
      <w:pPr>
        <w:spacing w:line="360" w:lineRule="auto"/>
        <w:jc w:val="both"/>
        <w:rPr>
          <w:rFonts w:ascii="Times New Roman" w:hAnsi="Times New Roman" w:cs="Times New Roman"/>
          <w:sz w:val="28"/>
          <w:szCs w:val="28"/>
          <w:lang w:val="en-US"/>
        </w:rPr>
      </w:pPr>
      <w:r w:rsidRPr="006153AF">
        <w:rPr>
          <w:rFonts w:ascii="Times New Roman" w:hAnsi="Times New Roman" w:cs="Times New Roman"/>
          <w:sz w:val="28"/>
          <w:szCs w:val="28"/>
          <w:lang w:val="en-US"/>
        </w:rPr>
        <w:t xml:space="preserve">In </w:t>
      </w:r>
      <w:proofErr w:type="gramStart"/>
      <w:r w:rsidRPr="006153AF">
        <w:rPr>
          <w:rFonts w:ascii="Times New Roman" w:hAnsi="Times New Roman" w:cs="Times New Roman"/>
          <w:sz w:val="28"/>
          <w:szCs w:val="28"/>
          <w:lang w:val="en-US"/>
        </w:rPr>
        <w:t>2016</w:t>
      </w:r>
      <w:proofErr w:type="gramEnd"/>
      <w:r w:rsidRPr="006153AF">
        <w:rPr>
          <w:rFonts w:ascii="Times New Roman" w:hAnsi="Times New Roman" w:cs="Times New Roman"/>
          <w:sz w:val="28"/>
          <w:szCs w:val="28"/>
          <w:lang w:val="en-US"/>
        </w:rPr>
        <w:t xml:space="preserve"> Poland among Russia's trade partners was on 10th place: in the Russian exports on the 11th place, in Russian imports on 9th place. </w:t>
      </w:r>
      <w:proofErr w:type="gramStart"/>
      <w:r w:rsidRPr="006153AF">
        <w:rPr>
          <w:rFonts w:ascii="Times New Roman" w:hAnsi="Times New Roman" w:cs="Times New Roman"/>
          <w:sz w:val="28"/>
          <w:szCs w:val="28"/>
          <w:lang w:val="en-US"/>
        </w:rPr>
        <w:t>Nevertheless</w:t>
      </w:r>
      <w:proofErr w:type="gramEnd"/>
      <w:r w:rsidRPr="006153AF">
        <w:rPr>
          <w:rFonts w:ascii="Times New Roman" w:hAnsi="Times New Roman" w:cs="Times New Roman"/>
          <w:sz w:val="28"/>
          <w:szCs w:val="28"/>
          <w:lang w:val="en-US"/>
        </w:rPr>
        <w:t xml:space="preserve"> among the </w:t>
      </w:r>
      <w:r w:rsidRPr="006153AF">
        <w:rPr>
          <w:rFonts w:ascii="Times New Roman" w:hAnsi="Times New Roman" w:cs="Times New Roman"/>
          <w:sz w:val="28"/>
          <w:szCs w:val="28"/>
          <w:lang w:val="en-US"/>
        </w:rPr>
        <w:lastRenderedPageBreak/>
        <w:t>foreign trade partners of Russia among the EU countries Poland retained the fourth place after Germany, the Netherlands and Italy.</w:t>
      </w:r>
    </w:p>
    <w:p w:rsidR="006153AF" w:rsidRPr="006153AF" w:rsidRDefault="006153AF" w:rsidP="006153AF">
      <w:pPr>
        <w:spacing w:line="360" w:lineRule="auto"/>
        <w:jc w:val="both"/>
        <w:rPr>
          <w:rFonts w:ascii="Times New Roman" w:hAnsi="Times New Roman" w:cs="Times New Roman"/>
          <w:sz w:val="28"/>
          <w:szCs w:val="28"/>
          <w:lang w:val="en-US"/>
        </w:rPr>
      </w:pPr>
      <w:r w:rsidRPr="006153AF">
        <w:rPr>
          <w:rFonts w:ascii="Times New Roman" w:hAnsi="Times New Roman" w:cs="Times New Roman"/>
          <w:sz w:val="28"/>
          <w:szCs w:val="28"/>
          <w:lang w:val="en-US"/>
        </w:rPr>
        <w:t xml:space="preserve">From the point of view of Polish-Russian economic relations, it opportunities, Poland could be considered by Russian companies as a supplier of </w:t>
      </w:r>
      <w:proofErr w:type="gramStart"/>
      <w:r w:rsidRPr="006153AF">
        <w:rPr>
          <w:rFonts w:ascii="Times New Roman" w:hAnsi="Times New Roman" w:cs="Times New Roman"/>
          <w:sz w:val="28"/>
          <w:szCs w:val="28"/>
          <w:lang w:val="en-US"/>
        </w:rPr>
        <w:t>high-technology</w:t>
      </w:r>
      <w:proofErr w:type="gramEnd"/>
      <w:r w:rsidRPr="006153AF">
        <w:rPr>
          <w:rFonts w:ascii="Times New Roman" w:hAnsi="Times New Roman" w:cs="Times New Roman"/>
          <w:sz w:val="28"/>
          <w:szCs w:val="28"/>
          <w:lang w:val="en-US"/>
        </w:rPr>
        <w:t xml:space="preserve">, investment and innovation in a range of industries. Poland could play a role of an intermediary that provides consulting, training, certification, innovative products from the EU. The priority areas of cooperation between Poland and Russia in this context are mechanical engineering (vehicles, mining equipment, etc.), pharmaceuticals, </w:t>
      </w:r>
      <w:proofErr w:type="gramStart"/>
      <w:r w:rsidRPr="006153AF">
        <w:rPr>
          <w:rFonts w:ascii="Times New Roman" w:hAnsi="Times New Roman" w:cs="Times New Roman"/>
          <w:sz w:val="28"/>
          <w:szCs w:val="28"/>
          <w:lang w:val="en-US"/>
        </w:rPr>
        <w:t>pulp</w:t>
      </w:r>
      <w:proofErr w:type="gramEnd"/>
      <w:r w:rsidRPr="006153AF">
        <w:rPr>
          <w:rFonts w:ascii="Times New Roman" w:hAnsi="Times New Roman" w:cs="Times New Roman"/>
          <w:sz w:val="28"/>
          <w:szCs w:val="28"/>
          <w:lang w:val="en-US"/>
        </w:rPr>
        <w:t xml:space="preserve"> and paper industry.</w:t>
      </w:r>
    </w:p>
    <w:p w:rsidR="006153AF" w:rsidRPr="006153AF" w:rsidRDefault="006153AF" w:rsidP="006153AF">
      <w:pPr>
        <w:spacing w:line="360" w:lineRule="auto"/>
        <w:jc w:val="both"/>
        <w:rPr>
          <w:rFonts w:ascii="Times New Roman" w:hAnsi="Times New Roman" w:cs="Times New Roman"/>
          <w:sz w:val="28"/>
          <w:szCs w:val="28"/>
          <w:lang w:val="en-US"/>
        </w:rPr>
      </w:pPr>
      <w:r w:rsidRPr="006153AF">
        <w:rPr>
          <w:rFonts w:ascii="Times New Roman" w:hAnsi="Times New Roman" w:cs="Times New Roman"/>
          <w:sz w:val="28"/>
          <w:szCs w:val="28"/>
          <w:lang w:val="en-US"/>
        </w:rPr>
        <w:t xml:space="preserve">In the case of Russia, if its economy manages to diversify export, because of geography, Polish market will be a good place to export. </w:t>
      </w:r>
    </w:p>
    <w:p w:rsidR="006153AF" w:rsidRPr="006153AF" w:rsidRDefault="006153AF" w:rsidP="006153AF">
      <w:pPr>
        <w:spacing w:line="360" w:lineRule="auto"/>
        <w:jc w:val="both"/>
        <w:rPr>
          <w:rFonts w:ascii="Times New Roman" w:hAnsi="Times New Roman" w:cs="Times New Roman"/>
          <w:sz w:val="28"/>
          <w:szCs w:val="28"/>
          <w:lang w:val="en-US"/>
        </w:rPr>
      </w:pPr>
    </w:p>
    <w:p w:rsidR="006153AF" w:rsidRPr="006153AF" w:rsidRDefault="006153AF" w:rsidP="006153AF">
      <w:pPr>
        <w:spacing w:line="360" w:lineRule="auto"/>
        <w:rPr>
          <w:rFonts w:ascii="Times New Roman" w:hAnsi="Times New Roman" w:cs="Times New Roman"/>
          <w:sz w:val="28"/>
          <w:szCs w:val="28"/>
          <w:lang w:val="en-US"/>
        </w:rPr>
      </w:pPr>
    </w:p>
    <w:sectPr w:rsidR="006153AF" w:rsidRPr="00615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AF"/>
    <w:rsid w:val="006153AF"/>
    <w:rsid w:val="00DA1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34CF6-A70E-46AE-91A7-2E7785A8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5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abarta@inno.mgi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2214</Characters>
  <Application>Microsoft Office Word</Application>
  <DocSecurity>0</DocSecurity>
  <Lines>41</Lines>
  <Paragraphs>12</Paragraphs>
  <ScaleCrop>false</ScaleCrop>
  <Company>SPecialiST RePack</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1</cp:revision>
  <dcterms:created xsi:type="dcterms:W3CDTF">2017-09-24T11:23:00Z</dcterms:created>
  <dcterms:modified xsi:type="dcterms:W3CDTF">2017-09-24T11:27:00Z</dcterms:modified>
</cp:coreProperties>
</file>